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94" w:rsidRPr="007E0994" w:rsidRDefault="00975DFA" w:rsidP="00D4351F">
      <w:pPr>
        <w:pStyle w:val="Default"/>
        <w:ind w:left="2268" w:firstLine="2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-20320</wp:posOffset>
            </wp:positionV>
            <wp:extent cx="1456055" cy="542925"/>
            <wp:effectExtent l="0" t="0" r="0" b="0"/>
            <wp:wrapNone/>
            <wp:docPr id="13" name="Image 1" descr="http://newsletter.stock2com.com/upload/newsletters/news_29739/1386335750143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newsletter.stock2com.com/upload/newsletters/news_29739/13863357501433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94" w:rsidRPr="007E0994">
        <w:rPr>
          <w:rFonts w:cs="Times New Roman"/>
          <w:b/>
          <w:bCs/>
          <w:color w:val="auto"/>
          <w:sz w:val="36"/>
          <w:szCs w:val="36"/>
        </w:rPr>
        <w:t>MANDAT DE PRELEVEMENT SEPA</w:t>
      </w:r>
      <w:r w:rsidR="007E0994">
        <w:rPr>
          <w:rFonts w:cs="Times New Roman"/>
          <w:b/>
          <w:bCs/>
          <w:color w:val="auto"/>
          <w:sz w:val="36"/>
          <w:szCs w:val="36"/>
        </w:rPr>
        <w:t xml:space="preserve">              </w:t>
      </w:r>
      <w:r w:rsidRPr="00D4351F">
        <w:rPr>
          <w:noProof/>
          <w:lang w:val="en-US" w:eastAsia="en-US"/>
        </w:rPr>
        <w:drawing>
          <wp:inline distT="0" distB="0" distL="0" distR="0">
            <wp:extent cx="1200150" cy="4667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994" w:rsidRDefault="007E0994" w:rsidP="006775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 w:val="32"/>
          <w:szCs w:val="32"/>
          <w:lang w:eastAsia="fr-FR"/>
        </w:rPr>
      </w:pPr>
      <w:r w:rsidRPr="007E0994">
        <w:rPr>
          <w:rFonts w:ascii="Arial" w:hAnsi="Arial" w:cs="Arial"/>
          <w:b/>
          <w:bCs/>
          <w:sz w:val="32"/>
          <w:szCs w:val="32"/>
          <w:lang w:eastAsia="fr-FR"/>
        </w:rPr>
        <w:t>R</w:t>
      </w:r>
      <w:r w:rsidRPr="007E0994">
        <w:rPr>
          <w:rFonts w:ascii="Arial" w:hAnsi="Arial" w:cs="Arial"/>
          <w:b/>
          <w:sz w:val="32"/>
          <w:szCs w:val="32"/>
          <w:lang w:eastAsia="fr-FR"/>
        </w:rPr>
        <w:t xml:space="preserve">éférence </w:t>
      </w:r>
      <w:r w:rsidRPr="007E0994">
        <w:rPr>
          <w:rFonts w:ascii="Arial" w:hAnsi="Arial" w:cs="Arial"/>
          <w:b/>
          <w:bCs/>
          <w:sz w:val="32"/>
          <w:szCs w:val="32"/>
          <w:lang w:eastAsia="fr-FR"/>
        </w:rPr>
        <w:t>U</w:t>
      </w:r>
      <w:r w:rsidRPr="007E0994">
        <w:rPr>
          <w:rFonts w:ascii="Arial" w:hAnsi="Arial" w:cs="Arial"/>
          <w:b/>
          <w:sz w:val="32"/>
          <w:szCs w:val="32"/>
          <w:lang w:eastAsia="fr-FR"/>
        </w:rPr>
        <w:t xml:space="preserve">nique du </w:t>
      </w:r>
      <w:r w:rsidRPr="007E0994">
        <w:rPr>
          <w:rFonts w:ascii="Arial" w:hAnsi="Arial" w:cs="Arial"/>
          <w:b/>
          <w:bCs/>
          <w:sz w:val="32"/>
          <w:szCs w:val="32"/>
          <w:lang w:eastAsia="fr-FR"/>
        </w:rPr>
        <w:t>M</w:t>
      </w:r>
      <w:r>
        <w:rPr>
          <w:rFonts w:ascii="Arial" w:hAnsi="Arial" w:cs="Arial"/>
          <w:b/>
          <w:sz w:val="32"/>
          <w:szCs w:val="32"/>
          <w:lang w:eastAsia="fr-FR"/>
        </w:rPr>
        <w:t>andat</w:t>
      </w:r>
    </w:p>
    <w:p w:rsidR="007E0994" w:rsidRPr="0083294E" w:rsidRDefault="007E0994" w:rsidP="007E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7E0994" w:rsidRPr="007E0994" w:rsidRDefault="007E0994" w:rsidP="004C4FE0">
      <w:pPr>
        <w:pStyle w:val="Default"/>
        <w:rPr>
          <w:rFonts w:cs="Times New Roman"/>
          <w:color w:val="auto"/>
        </w:rPr>
      </w:pPr>
      <w:r w:rsidRPr="007E0994">
        <w:rPr>
          <w:rFonts w:cs="Times New Roman"/>
          <w:i/>
          <w:iCs/>
          <w:color w:val="auto"/>
        </w:rPr>
        <w:t xml:space="preserve">En signant ce formulaire de mandat, vous autorisez (A) </w:t>
      </w:r>
      <w:r w:rsidR="007356E7">
        <w:rPr>
          <w:rFonts w:cs="Times New Roman"/>
          <w:i/>
          <w:iCs/>
          <w:color w:val="auto"/>
        </w:rPr>
        <w:t>le SICTAME-UNSA TOTAL</w:t>
      </w:r>
      <w:r w:rsidRPr="007E0994">
        <w:rPr>
          <w:rFonts w:cs="Times New Roman"/>
          <w:i/>
          <w:iCs/>
          <w:color w:val="auto"/>
        </w:rPr>
        <w:t xml:space="preserve"> à</w:t>
      </w:r>
      <w:r>
        <w:rPr>
          <w:rFonts w:cs="Times New Roman"/>
          <w:i/>
          <w:iCs/>
          <w:color w:val="auto"/>
        </w:rPr>
        <w:t xml:space="preserve"> </w:t>
      </w:r>
      <w:r w:rsidRPr="007E0994">
        <w:rPr>
          <w:rFonts w:cs="Times New Roman"/>
          <w:i/>
          <w:iCs/>
          <w:color w:val="auto"/>
        </w:rPr>
        <w:t>envoyer des instructions à</w:t>
      </w:r>
      <w:r>
        <w:rPr>
          <w:rFonts w:cs="Times New Roman"/>
          <w:i/>
          <w:iCs/>
          <w:color w:val="auto"/>
        </w:rPr>
        <w:t xml:space="preserve"> </w:t>
      </w:r>
      <w:r w:rsidRPr="007E0994">
        <w:rPr>
          <w:rFonts w:cs="Times New Roman"/>
          <w:i/>
          <w:iCs/>
          <w:color w:val="auto"/>
        </w:rPr>
        <w:t>votre banque pour débiter votre compte, et (B) votre banque à</w:t>
      </w:r>
      <w:r>
        <w:rPr>
          <w:rFonts w:cs="Times New Roman"/>
          <w:i/>
          <w:iCs/>
          <w:color w:val="auto"/>
        </w:rPr>
        <w:t xml:space="preserve"> </w:t>
      </w:r>
      <w:r w:rsidRPr="007E0994">
        <w:rPr>
          <w:rFonts w:cs="Times New Roman"/>
          <w:i/>
          <w:iCs/>
          <w:color w:val="auto"/>
        </w:rPr>
        <w:t>débiter votre compte conformément aux instructions d</w:t>
      </w:r>
      <w:r w:rsidR="007356E7">
        <w:rPr>
          <w:rFonts w:cs="Times New Roman"/>
          <w:i/>
          <w:iCs/>
          <w:color w:val="auto"/>
        </w:rPr>
        <w:t>u</w:t>
      </w:r>
      <w:r w:rsidRPr="007E0994">
        <w:rPr>
          <w:rFonts w:cs="Times New Roman"/>
          <w:i/>
          <w:iCs/>
          <w:color w:val="auto"/>
        </w:rPr>
        <w:t xml:space="preserve"> </w:t>
      </w:r>
      <w:r w:rsidR="007356E7">
        <w:rPr>
          <w:rFonts w:cs="Times New Roman"/>
          <w:i/>
          <w:iCs/>
          <w:color w:val="auto"/>
        </w:rPr>
        <w:t>SICTAME-UNSA TOTAL</w:t>
      </w:r>
      <w:r w:rsidRPr="007E0994">
        <w:rPr>
          <w:rFonts w:cs="Times New Roman"/>
          <w:i/>
          <w:iCs/>
          <w:color w:val="auto"/>
        </w:rPr>
        <w:t>.</w:t>
      </w:r>
      <w:r w:rsidR="003433DD">
        <w:rPr>
          <w:rFonts w:cs="Times New Roman"/>
          <w:i/>
          <w:iCs/>
          <w:color w:val="auto"/>
        </w:rPr>
        <w:t xml:space="preserve"> </w:t>
      </w:r>
      <w:r w:rsidRPr="007E0994">
        <w:rPr>
          <w:rFonts w:cs="Times New Roman"/>
          <w:i/>
          <w:iCs/>
          <w:color w:val="auto"/>
        </w:rPr>
        <w:t>Vous bénéficiez du droit d’être remboursé</w:t>
      </w:r>
      <w:r>
        <w:rPr>
          <w:rFonts w:cs="Times New Roman"/>
          <w:i/>
          <w:iCs/>
          <w:color w:val="auto"/>
        </w:rPr>
        <w:t xml:space="preserve"> </w:t>
      </w:r>
      <w:r w:rsidRPr="007E0994">
        <w:rPr>
          <w:rFonts w:cs="Times New Roman"/>
          <w:i/>
          <w:iCs/>
          <w:color w:val="auto"/>
        </w:rPr>
        <w:t>par votre banque selon les conditions décrites dans la convention que vous avez passée avec elle. Une demande de remboursement doit être présentée dans les 8 semaines suivant la date de débit de votre compte pour un prélèvement autorisé.</w:t>
      </w:r>
    </w:p>
    <w:p w:rsidR="007E0994" w:rsidRDefault="00975DFA" w:rsidP="007E0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143510</wp:posOffset>
                </wp:positionV>
                <wp:extent cx="6829425" cy="2032635"/>
                <wp:effectExtent l="7620" t="9525" r="11430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B96" w:rsidRDefault="00CC7AFF" w:rsidP="00CC7AFF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2136A">
                              <w:rPr>
                                <w:rFonts w:cs="Times New Roman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Identifiant </w:t>
                            </w:r>
                            <w:r w:rsidRPr="0082136A">
                              <w:rPr>
                                <w:rFonts w:cs="Times New Roman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c</w:t>
                            </w:r>
                            <w:r w:rsidRPr="0082136A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réancier SEPA (ICS) :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F38D8" w:rsidRDefault="001F38D8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CC7AFF" w:rsidRPr="00706328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Nom du créancier :</w:t>
                            </w:r>
                            <w:r w:rsidR="000A339A">
                              <w:rPr>
                                <w:color w:val="auto"/>
                              </w:rPr>
                              <w:t xml:space="preserve"> </w:t>
                            </w:r>
                            <w:r w:rsidR="00D4351F">
                              <w:rPr>
                                <w:color w:val="auto"/>
                              </w:rPr>
                              <w:t>SICTAME UNSA</w:t>
                            </w:r>
                            <w:r w:rsidR="007356E7">
                              <w:rPr>
                                <w:color w:val="auto"/>
                              </w:rPr>
                              <w:t xml:space="preserve"> TOTAL</w:t>
                            </w:r>
                          </w:p>
                          <w:p w:rsidR="001F38D8" w:rsidRDefault="001F38D8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CC7AFF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706328">
                              <w:rPr>
                                <w:color w:val="auto"/>
                              </w:rPr>
                              <w:t>Adresse (N</w:t>
                            </w:r>
                            <w:r w:rsidRPr="0070632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7E402E">
                              <w:rPr>
                                <w:color w:val="auto"/>
                              </w:rPr>
                              <w:t>et rue) :</w:t>
                            </w:r>
                            <w:r w:rsidR="007356E7">
                              <w:rPr>
                                <w:color w:val="auto"/>
                              </w:rPr>
                              <w:t xml:space="preserve"> CSTJF – AVENUE LARRIBAU</w:t>
                            </w:r>
                          </w:p>
                          <w:p w:rsidR="00CC7AFF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CC7AFF" w:rsidRPr="00706328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Code postal et</w:t>
                            </w:r>
                            <w:r w:rsidRPr="00706328">
                              <w:rPr>
                                <w:color w:val="auto"/>
                              </w:rPr>
                              <w:t xml:space="preserve"> ville : 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 w:rsidR="007356E7">
                              <w:rPr>
                                <w:color w:val="auto"/>
                              </w:rPr>
                              <w:t>64 000 PAU</w:t>
                            </w:r>
                          </w:p>
                          <w:p w:rsidR="00CC7AFF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CC7AFF" w:rsidRPr="00706328" w:rsidRDefault="00CC7AFF" w:rsidP="00CC7A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Pays : </w:t>
                            </w:r>
                            <w:r w:rsidR="00D4351F">
                              <w:rPr>
                                <w:color w:val="auto"/>
                              </w:rPr>
                              <w:t>FRANCE</w:t>
                            </w:r>
                          </w:p>
                          <w:p w:rsidR="00CC7AFF" w:rsidRDefault="00CC7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5.4pt;margin-top:11.3pt;width:537.75pt;height:16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">
                <v:textbox>
                  <w:txbxContent>
                    <w:p w:rsidR="00011B96" w:rsidRDefault="00CC7AFF" w:rsidP="00CC7AFF">
                      <w:pPr>
                        <w:pStyle w:val="Default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82136A">
                        <w:rPr>
                          <w:rFonts w:cs="Times New Roman"/>
                          <w:b/>
                          <w:bCs/>
                          <w:iCs/>
                          <w:color w:val="auto"/>
                          <w:sz w:val="28"/>
                          <w:szCs w:val="28"/>
                        </w:rPr>
                        <w:t xml:space="preserve">Identifiant </w:t>
                      </w:r>
                      <w:r w:rsidRPr="0082136A">
                        <w:rPr>
                          <w:rFonts w:cs="Times New Roman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c</w:t>
                      </w:r>
                      <w:r w:rsidRPr="0082136A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réancier SEPA (ICS) :</w:t>
                      </w: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F38D8" w:rsidRDefault="001F38D8" w:rsidP="00CC7AF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CC7AFF" w:rsidRPr="00706328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Nom du créancier :</w:t>
                      </w:r>
                      <w:r w:rsidR="000A339A">
                        <w:rPr>
                          <w:color w:val="auto"/>
                        </w:rPr>
                        <w:t xml:space="preserve"> </w:t>
                      </w:r>
                      <w:r w:rsidR="00D4351F">
                        <w:rPr>
                          <w:color w:val="auto"/>
                        </w:rPr>
                        <w:t>SICTAME UNSA</w:t>
                      </w:r>
                      <w:r w:rsidR="007356E7">
                        <w:rPr>
                          <w:color w:val="auto"/>
                        </w:rPr>
                        <w:t xml:space="preserve"> TOTAL</w:t>
                      </w:r>
                    </w:p>
                    <w:p w:rsidR="001F38D8" w:rsidRDefault="001F38D8" w:rsidP="00CC7AF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CC7AFF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  <w:r w:rsidRPr="00706328">
                        <w:rPr>
                          <w:color w:val="auto"/>
                        </w:rPr>
                        <w:t>Adresse (N</w:t>
                      </w:r>
                      <w:r w:rsidRPr="00706328">
                        <w:rPr>
                          <w:rFonts w:ascii="Times New Roman" w:hAnsi="Times New Roman" w:cs="Times New Roman"/>
                          <w:color w:val="auto"/>
                        </w:rPr>
                        <w:t>°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="007E402E">
                        <w:rPr>
                          <w:color w:val="auto"/>
                        </w:rPr>
                        <w:t>et rue) :</w:t>
                      </w:r>
                      <w:r w:rsidR="007356E7">
                        <w:rPr>
                          <w:color w:val="auto"/>
                        </w:rPr>
                        <w:t xml:space="preserve"> CSTJF – AVENUE LARRIBAU</w:t>
                      </w:r>
                    </w:p>
                    <w:p w:rsidR="00CC7AFF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CC7AFF" w:rsidRPr="00706328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Code postal et</w:t>
                      </w:r>
                      <w:r w:rsidRPr="00706328">
                        <w:rPr>
                          <w:color w:val="auto"/>
                        </w:rPr>
                        <w:t xml:space="preserve"> ville : </w:t>
                      </w:r>
                      <w:r>
                        <w:rPr>
                          <w:color w:val="auto"/>
                        </w:rPr>
                        <w:t xml:space="preserve">  </w:t>
                      </w:r>
                      <w:r w:rsidR="007356E7">
                        <w:rPr>
                          <w:color w:val="auto"/>
                        </w:rPr>
                        <w:t>64 000 PAU</w:t>
                      </w:r>
                    </w:p>
                    <w:p w:rsidR="00CC7AFF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CC7AFF" w:rsidRPr="00706328" w:rsidRDefault="00CC7AFF" w:rsidP="00CC7AFF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Pays : </w:t>
                      </w:r>
                      <w:r w:rsidR="00D4351F">
                        <w:rPr>
                          <w:color w:val="auto"/>
                        </w:rPr>
                        <w:t>FRANCE</w:t>
                      </w:r>
                    </w:p>
                    <w:p w:rsidR="00CC7AFF" w:rsidRDefault="00CC7AFF"/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48"/>
        <w:gridCol w:w="394"/>
        <w:gridCol w:w="394"/>
        <w:gridCol w:w="412"/>
        <w:gridCol w:w="412"/>
        <w:gridCol w:w="412"/>
        <w:gridCol w:w="394"/>
        <w:gridCol w:w="394"/>
        <w:gridCol w:w="448"/>
        <w:gridCol w:w="394"/>
        <w:gridCol w:w="448"/>
        <w:gridCol w:w="394"/>
      </w:tblGrid>
      <w:tr w:rsidR="00011B96" w:rsidRPr="007879E6" w:rsidTr="007879E6"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F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Z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Z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Z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011B96" w:rsidRPr="007879E6" w:rsidRDefault="00C83926" w:rsidP="00787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5</w:t>
            </w:r>
          </w:p>
        </w:tc>
      </w:tr>
    </w:tbl>
    <w:p w:rsidR="0082136A" w:rsidRPr="007E0994" w:rsidRDefault="00975DFA" w:rsidP="007E0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201295</wp:posOffset>
                </wp:positionV>
                <wp:extent cx="428625" cy="933450"/>
                <wp:effectExtent l="9525" t="13970" r="952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D8" w:rsidRPr="007879E6" w:rsidRDefault="001F38D8" w:rsidP="000204B5">
                            <w:pPr>
                              <w:jc w:val="both"/>
                              <w:rPr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7879E6">
                              <w:rPr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Créancier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0pt;margin-top:15.85pt;width:3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">
                <v:textbox style="layout-flow:vertical;mso-layout-flow-alt:bottom-to-top">
                  <w:txbxContent>
                    <w:p w:rsidR="001F38D8" w:rsidRPr="007879E6" w:rsidRDefault="001F38D8" w:rsidP="000204B5">
                      <w:pPr>
                        <w:jc w:val="both"/>
                        <w:rPr>
                          <w:b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7879E6">
                        <w:rPr>
                          <w:b/>
                          <w:i/>
                          <w:color w:val="808080"/>
                          <w:sz w:val="32"/>
                          <w:szCs w:val="32"/>
                        </w:rPr>
                        <w:t>Créancier</w:t>
                      </w:r>
                    </w:p>
                  </w:txbxContent>
                </v:textbox>
              </v:shape>
            </w:pict>
          </mc:Fallback>
        </mc:AlternateContent>
      </w:r>
    </w:p>
    <w:p w:rsidR="007E0994" w:rsidRDefault="007E0994" w:rsidP="007E0994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5E3DCB" w:rsidRDefault="005E3DCB" w:rsidP="007E0994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5E3DCB" w:rsidRDefault="005E3DCB" w:rsidP="007E0994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5E3DCB" w:rsidRDefault="005E3DCB" w:rsidP="007E0994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5E3DCB" w:rsidRDefault="005E3DCB" w:rsidP="007E0994">
      <w:pPr>
        <w:pStyle w:val="Default"/>
        <w:rPr>
          <w:rFonts w:cs="Times New Roman"/>
          <w:b/>
          <w:bCs/>
          <w:color w:val="auto"/>
          <w:sz w:val="36"/>
          <w:szCs w:val="36"/>
        </w:rPr>
      </w:pPr>
    </w:p>
    <w:p w:rsidR="00F11F42" w:rsidRDefault="00F11F42" w:rsidP="00F11F42">
      <w:pPr>
        <w:pStyle w:val="Default"/>
        <w:rPr>
          <w:rFonts w:cs="Times New Roman"/>
          <w:color w:val="auto"/>
        </w:rPr>
      </w:pPr>
    </w:p>
    <w:p w:rsidR="00F11F42" w:rsidRDefault="00975DFA" w:rsidP="00F11F42">
      <w:pPr>
        <w:pStyle w:val="Default"/>
        <w:rPr>
          <w:rFonts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6829425" cy="2757805"/>
                <wp:effectExtent l="9525" t="9525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75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B01" w:rsidRPr="00706328" w:rsidRDefault="00A96B01" w:rsidP="00A96B0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Nom du </w:t>
                            </w:r>
                            <w:r w:rsidR="000204B5">
                              <w:rPr>
                                <w:color w:val="auto"/>
                              </w:rPr>
                              <w:t>débiteur</w:t>
                            </w:r>
                            <w:r>
                              <w:rPr>
                                <w:color w:val="auto"/>
                              </w:rPr>
                              <w:t> : ………………………………………………………………………………………………………………………………..</w:t>
                            </w:r>
                          </w:p>
                          <w:p w:rsidR="0083294E" w:rsidRPr="0083294E" w:rsidRDefault="0083294E" w:rsidP="00A96B01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96B01" w:rsidRDefault="00A96B01" w:rsidP="00A96B0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706328">
                              <w:rPr>
                                <w:color w:val="auto"/>
                              </w:rPr>
                              <w:t>Adresse (N</w:t>
                            </w:r>
                            <w:r w:rsidRPr="0070632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706328">
                              <w:rPr>
                                <w:color w:val="auto"/>
                              </w:rPr>
                              <w:t xml:space="preserve">et rue) : </w:t>
                            </w:r>
                            <w:r>
                              <w:rPr>
                                <w:color w:val="auto"/>
                              </w:rPr>
                              <w:t xml:space="preserve">……     </w:t>
                            </w:r>
                            <w:r w:rsidRPr="00706328"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4C4FE0">
                              <w:rPr>
                                <w:color w:val="auto"/>
                              </w:rPr>
                              <w:t>………</w:t>
                            </w:r>
                          </w:p>
                          <w:p w:rsidR="00A96B01" w:rsidRPr="0083294E" w:rsidRDefault="00A96B01" w:rsidP="00A96B01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3294E" w:rsidRDefault="00A96B01" w:rsidP="00A96B0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Code postal et</w:t>
                            </w:r>
                            <w:r w:rsidRPr="00706328">
                              <w:rPr>
                                <w:color w:val="auto"/>
                              </w:rPr>
                              <w:t xml:space="preserve"> ville : </w:t>
                            </w:r>
                            <w:r w:rsidR="004C4FE0">
                              <w:rPr>
                                <w:color w:val="auto"/>
                              </w:rPr>
                              <w:t xml:space="preserve">.…………………     </w:t>
                            </w:r>
                            <w:r>
                              <w:rPr>
                                <w:color w:val="auto"/>
                              </w:rPr>
                              <w:t xml:space="preserve">…………………………………………………………………………………………………….. </w:t>
                            </w:r>
                          </w:p>
                          <w:p w:rsidR="00A96B01" w:rsidRPr="0083294E" w:rsidRDefault="00A96B01" w:rsidP="00A96B01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A96B01" w:rsidRPr="00706328" w:rsidRDefault="00A96B01" w:rsidP="00A96B0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Pays : 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3294E" w:rsidRPr="0083294E" w:rsidRDefault="0083294E" w:rsidP="0083294E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7E402E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N° de compte IBAN : </w:t>
                            </w:r>
                            <w:r w:rsidR="00475396" w:rsidRPr="00475396">
                              <w:rPr>
                                <w:color w:val="FF0000"/>
                              </w:rPr>
                              <w:t xml:space="preserve">Merci de joindre </w:t>
                            </w:r>
                            <w:r w:rsidR="00C83926">
                              <w:rPr>
                                <w:color w:val="FF0000"/>
                              </w:rPr>
                              <w:t xml:space="preserve">obligatoirement </w:t>
                            </w:r>
                            <w:r w:rsidR="00475396" w:rsidRPr="00475396">
                              <w:rPr>
                                <w:color w:val="FF0000"/>
                              </w:rPr>
                              <w:t>votre RIB</w:t>
                            </w:r>
                          </w:p>
                          <w:p w:rsidR="007E402E" w:rsidRPr="0083294E" w:rsidRDefault="007E402E" w:rsidP="0083294E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915" w:type="dxa"/>
                              <w:tblInd w:w="15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39"/>
                              <w:gridCol w:w="339"/>
                              <w:gridCol w:w="317"/>
                              <w:gridCol w:w="317"/>
                              <w:gridCol w:w="317"/>
                              <w:gridCol w:w="317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16"/>
                              <w:gridCol w:w="309"/>
                              <w:gridCol w:w="317"/>
                            </w:tblGrid>
                            <w:tr w:rsidR="00023565" w:rsidRPr="007879E6" w:rsidTr="00023565"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023565" w:rsidRPr="007E402E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7E402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fr-FR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023565" w:rsidRPr="007E402E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auto"/>
                                </w:tcPr>
                                <w:p w:rsidR="00023565" w:rsidRPr="007E402E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auto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023565" w:rsidRPr="007879E6" w:rsidRDefault="00023565" w:rsidP="007E40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94E" w:rsidRPr="0083294E" w:rsidRDefault="0083294E" w:rsidP="0083294E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Code BIC :</w:t>
                            </w:r>
                            <w:r w:rsidR="00A55B26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356E7" w:rsidRPr="007879E6" w:rsidTr="005775A8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7356E7" w:rsidRPr="007879E6" w:rsidRDefault="007356E7" w:rsidP="005775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5A8" w:rsidRDefault="005775A8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5775A8" w:rsidRDefault="005775A8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5775A8" w:rsidRDefault="005775A8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3294E" w:rsidRPr="0083294E" w:rsidRDefault="0083294E" w:rsidP="0083294E">
                            <w:pPr>
                              <w:pStyle w:val="Default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294E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Note : Vos droits concernant le présent mandat sont expliqués dans un document que vous pouvez obtenir  auprès de votre banque.</w:t>
                            </w:r>
                          </w:p>
                          <w:p w:rsidR="0083294E" w:rsidRDefault="0083294E" w:rsidP="0083294E">
                            <w:pPr>
                              <w:pStyle w:val="Default"/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Note : Vos droits concernant le présent mandat sont expliqués dans un document que vous pouvez obtenir auprès de votre banque.</w:t>
                            </w: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Note : Vos droits concernant le présent mandat sont expliqués dans un document que vous pouvez obtenir auprès de votre banque.</w:t>
                            </w:r>
                          </w:p>
                          <w:p w:rsidR="0083294E" w:rsidRDefault="0083294E" w:rsidP="0083294E">
                            <w:pPr>
                              <w:pStyle w:val="Default"/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Note : Vos droits concernant le présent mandat sont expliqués dans un document que vous pouvez obtenir auprès de votre banque.</w:t>
                            </w:r>
                          </w:p>
                          <w:p w:rsidR="0083294E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3294E" w:rsidRPr="00706328" w:rsidRDefault="0083294E" w:rsidP="0083294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83294E" w:rsidRDefault="0083294E" w:rsidP="00A96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-3.75pt;margin-top:5.3pt;width:537.75pt;height:2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">
                <v:textbox>
                  <w:txbxContent>
                    <w:p w:rsidR="00A96B01" w:rsidRPr="00706328" w:rsidRDefault="00A96B01" w:rsidP="00A96B01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Nom du </w:t>
                      </w:r>
                      <w:r w:rsidR="000204B5">
                        <w:rPr>
                          <w:color w:val="auto"/>
                        </w:rPr>
                        <w:t>débiteur</w:t>
                      </w:r>
                      <w:r>
                        <w:rPr>
                          <w:color w:val="auto"/>
                        </w:rPr>
                        <w:t> : ………………………………………………………………………………………………………………………………..</w:t>
                      </w:r>
                    </w:p>
                    <w:p w:rsidR="0083294E" w:rsidRPr="0083294E" w:rsidRDefault="0083294E" w:rsidP="00A96B01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A96B01" w:rsidRDefault="00A96B01" w:rsidP="00A96B01">
                      <w:pPr>
                        <w:pStyle w:val="Default"/>
                        <w:rPr>
                          <w:color w:val="auto"/>
                        </w:rPr>
                      </w:pPr>
                      <w:r w:rsidRPr="00706328">
                        <w:rPr>
                          <w:color w:val="auto"/>
                        </w:rPr>
                        <w:t>Adresse (N</w:t>
                      </w:r>
                      <w:r w:rsidRPr="00706328">
                        <w:rPr>
                          <w:rFonts w:ascii="Times New Roman" w:hAnsi="Times New Roman" w:cs="Times New Roman"/>
                          <w:color w:val="auto"/>
                        </w:rPr>
                        <w:t>°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706328">
                        <w:rPr>
                          <w:color w:val="auto"/>
                        </w:rPr>
                        <w:t xml:space="preserve">et rue) : </w:t>
                      </w:r>
                      <w:r>
                        <w:rPr>
                          <w:color w:val="auto"/>
                        </w:rPr>
                        <w:t xml:space="preserve">……     </w:t>
                      </w:r>
                      <w:r w:rsidRPr="00706328">
                        <w:rPr>
                          <w:color w:val="auto"/>
                        </w:rPr>
                        <w:t>……………………………………………………………………………………………………………</w:t>
                      </w:r>
                      <w:r w:rsidR="004C4FE0">
                        <w:rPr>
                          <w:color w:val="auto"/>
                        </w:rPr>
                        <w:t>………</w:t>
                      </w:r>
                    </w:p>
                    <w:p w:rsidR="00A96B01" w:rsidRPr="0083294E" w:rsidRDefault="00A96B01" w:rsidP="00A96B01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83294E" w:rsidRDefault="00A96B01" w:rsidP="00A96B01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Code postal et</w:t>
                      </w:r>
                      <w:r w:rsidRPr="00706328">
                        <w:rPr>
                          <w:color w:val="auto"/>
                        </w:rPr>
                        <w:t xml:space="preserve"> ville : </w:t>
                      </w:r>
                      <w:r w:rsidR="004C4FE0">
                        <w:rPr>
                          <w:color w:val="auto"/>
                        </w:rPr>
                        <w:t xml:space="preserve">.…………………     </w:t>
                      </w:r>
                      <w:r>
                        <w:rPr>
                          <w:color w:val="auto"/>
                        </w:rPr>
                        <w:t xml:space="preserve">…………………………………………………………………………………………………….. </w:t>
                      </w:r>
                    </w:p>
                    <w:p w:rsidR="00A96B01" w:rsidRPr="0083294E" w:rsidRDefault="00A96B01" w:rsidP="00A96B01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A96B01" w:rsidRPr="00706328" w:rsidRDefault="00A96B01" w:rsidP="00A96B01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Pays : …………………………………………………………………………………………………………………………………………………….</w:t>
                      </w:r>
                    </w:p>
                    <w:p w:rsidR="0083294E" w:rsidRPr="0083294E" w:rsidRDefault="0083294E" w:rsidP="0083294E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7E402E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N° de compte IBAN : </w:t>
                      </w:r>
                      <w:r w:rsidR="00475396" w:rsidRPr="00475396">
                        <w:rPr>
                          <w:color w:val="FF0000"/>
                        </w:rPr>
                        <w:t xml:space="preserve">Merci de joindre </w:t>
                      </w:r>
                      <w:r w:rsidR="00C83926">
                        <w:rPr>
                          <w:color w:val="FF0000"/>
                        </w:rPr>
                        <w:t xml:space="preserve">obligatoirement </w:t>
                      </w:r>
                      <w:r w:rsidR="00475396" w:rsidRPr="00475396">
                        <w:rPr>
                          <w:color w:val="FF0000"/>
                        </w:rPr>
                        <w:t>votre RIB</w:t>
                      </w:r>
                    </w:p>
                    <w:p w:rsidR="007E402E" w:rsidRPr="0083294E" w:rsidRDefault="007E402E" w:rsidP="0083294E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8915" w:type="dxa"/>
                        <w:tblInd w:w="15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339"/>
                        <w:gridCol w:w="339"/>
                        <w:gridCol w:w="317"/>
                        <w:gridCol w:w="317"/>
                        <w:gridCol w:w="317"/>
                        <w:gridCol w:w="317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16"/>
                        <w:gridCol w:w="309"/>
                        <w:gridCol w:w="317"/>
                      </w:tblGrid>
                      <w:tr w:rsidR="00023565" w:rsidRPr="007879E6" w:rsidTr="00023565"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023565" w:rsidRPr="007E402E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7E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:rsidR="00023565" w:rsidRPr="007E402E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9" w:type="dxa"/>
                            <w:shd w:val="clear" w:color="auto" w:fill="auto"/>
                          </w:tcPr>
                          <w:p w:rsidR="00023565" w:rsidRPr="007E402E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auto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023565" w:rsidRPr="007879E6" w:rsidRDefault="00023565" w:rsidP="007E40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83294E" w:rsidRPr="0083294E" w:rsidRDefault="0083294E" w:rsidP="0083294E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Code BIC :</w:t>
                      </w:r>
                      <w:r w:rsidR="00A55B26">
                        <w:rPr>
                          <w:color w:val="auto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7356E7" w:rsidRPr="007879E6" w:rsidTr="005775A8"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7356E7" w:rsidRPr="007879E6" w:rsidRDefault="007356E7" w:rsidP="005775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5775A8" w:rsidRDefault="005775A8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5775A8" w:rsidRDefault="005775A8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5775A8" w:rsidRDefault="005775A8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:rsidR="0083294E" w:rsidRPr="0083294E" w:rsidRDefault="0083294E" w:rsidP="0083294E">
                      <w:pPr>
                        <w:pStyle w:val="Default"/>
                        <w:rPr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3294E">
                        <w:rPr>
                          <w:i/>
                          <w:color w:val="auto"/>
                          <w:sz w:val="18"/>
                          <w:szCs w:val="18"/>
                        </w:rPr>
                        <w:t>Note : Vos droits concernant le présent mandat sont expliqués dans un document que vous pouvez obtenir  auprès de votre banque.</w:t>
                      </w:r>
                    </w:p>
                    <w:p w:rsidR="0083294E" w:rsidRDefault="0083294E" w:rsidP="0083294E">
                      <w:pPr>
                        <w:pStyle w:val="Default"/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iCs/>
                          <w:color w:val="auto"/>
                          <w:sz w:val="18"/>
                          <w:szCs w:val="18"/>
                        </w:rPr>
                        <w:t>Note : Vos droits concernant le présent mandat sont expliqués dans un document que vous pouvez obtenir auprès de votre banque.</w:t>
                      </w:r>
                    </w:p>
                    <w:p w:rsidR="0083294E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iCs/>
                          <w:color w:val="auto"/>
                          <w:sz w:val="18"/>
                          <w:szCs w:val="18"/>
                        </w:rPr>
                        <w:t>Note : Vos droits concernant le présent mandat sont expliqués dans un document que vous pouvez obtenir auprès de votre banque.</w:t>
                      </w:r>
                    </w:p>
                    <w:p w:rsidR="0083294E" w:rsidRDefault="0083294E" w:rsidP="0083294E">
                      <w:pPr>
                        <w:pStyle w:val="Default"/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:rsidR="0083294E" w:rsidRDefault="0083294E" w:rsidP="0083294E">
                      <w:pPr>
                        <w:pStyle w:val="Default"/>
                        <w:rPr>
                          <w:rFonts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iCs/>
                          <w:color w:val="auto"/>
                          <w:sz w:val="18"/>
                          <w:szCs w:val="18"/>
                        </w:rPr>
                        <w:t>Note : Vos droits concernant le présent mandat sont expliqués dans un document que vous pouvez obtenir auprès de votre banque.</w:t>
                      </w:r>
                    </w:p>
                    <w:p w:rsidR="0083294E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3294E" w:rsidRPr="00706328" w:rsidRDefault="0083294E" w:rsidP="0083294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83294E" w:rsidRDefault="0083294E" w:rsidP="00A96B01"/>
                  </w:txbxContent>
                </v:textbox>
              </v:roundrect>
            </w:pict>
          </mc:Fallback>
        </mc:AlternateContent>
      </w:r>
    </w:p>
    <w:p w:rsidR="00F11F42" w:rsidRDefault="00F11F42" w:rsidP="00F11F42">
      <w:pPr>
        <w:pStyle w:val="Default"/>
        <w:rPr>
          <w:rFonts w:cs="Times New Roman"/>
          <w:color w:val="auto"/>
        </w:rPr>
      </w:pPr>
    </w:p>
    <w:p w:rsidR="00A96A53" w:rsidRDefault="00A96A53" w:rsidP="00F11F42">
      <w:pPr>
        <w:pStyle w:val="Default"/>
        <w:rPr>
          <w:rFonts w:cs="Times New Roman"/>
          <w:color w:val="auto"/>
        </w:rPr>
      </w:pPr>
    </w:p>
    <w:p w:rsidR="00A96A53" w:rsidRDefault="00A96A53" w:rsidP="00F11F42">
      <w:pPr>
        <w:pStyle w:val="Default"/>
        <w:rPr>
          <w:rFonts w:cs="Times New Roman"/>
          <w:color w:val="auto"/>
        </w:rPr>
      </w:pPr>
    </w:p>
    <w:p w:rsidR="00F11F42" w:rsidRDefault="00F11F42" w:rsidP="00F11F42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1F38D8" w:rsidRPr="001F38D8" w:rsidRDefault="001F38D8" w:rsidP="001F38D8">
      <w:pPr>
        <w:pStyle w:val="Default"/>
      </w:pPr>
    </w:p>
    <w:p w:rsidR="001F38D8" w:rsidRPr="001F38D8" w:rsidRDefault="00975DFA" w:rsidP="001F38D8">
      <w:pPr>
        <w:pStyle w:val="Default"/>
      </w:pPr>
      <w:r>
        <w:rPr>
          <w:rFonts w:cs="Times New Roman"/>
          <w:noProof/>
          <w:color w:val="auto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102870</wp:posOffset>
                </wp:positionV>
                <wp:extent cx="428625" cy="904875"/>
                <wp:effectExtent l="9525" t="8255" r="9525" b="1079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01" w:rsidRPr="00A96B01" w:rsidRDefault="00A96B01" w:rsidP="00A96B01">
                            <w:pPr>
                              <w:rPr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Débiteur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0pt;margin-top:8.1pt;width:33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">
                <v:textbox style="layout-flow:vertical;mso-layout-flow-alt:bottom-to-top">
                  <w:txbxContent>
                    <w:p w:rsidR="00A96B01" w:rsidRPr="00A96B01" w:rsidRDefault="00A96B01" w:rsidP="00A96B01">
                      <w:pPr>
                        <w:rPr>
                          <w:b/>
                          <w:i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808080"/>
                          <w:sz w:val="32"/>
                          <w:szCs w:val="32"/>
                        </w:rPr>
                        <w:t>Débiteur</w:t>
                      </w:r>
                    </w:p>
                  </w:txbxContent>
                </v:textbox>
              </v:shape>
            </w:pict>
          </mc:Fallback>
        </mc:AlternateContent>
      </w: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CC7AFF" w:rsidRDefault="00CC7AFF" w:rsidP="00F11F42">
      <w:pPr>
        <w:pStyle w:val="Default"/>
        <w:rPr>
          <w:rFonts w:cs="Times New Roman"/>
          <w:color w:val="auto"/>
        </w:rPr>
      </w:pPr>
    </w:p>
    <w:p w:rsidR="00F11F42" w:rsidRDefault="00F11F42" w:rsidP="00F11F42">
      <w:pPr>
        <w:pStyle w:val="Default"/>
        <w:rPr>
          <w:rFonts w:cs="Times New Roman"/>
          <w:color w:val="auto"/>
          <w:sz w:val="28"/>
          <w:szCs w:val="28"/>
        </w:rPr>
      </w:pPr>
    </w:p>
    <w:p w:rsidR="00F11F42" w:rsidRDefault="00F11F42" w:rsidP="00F11F42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POUR UN PRÉLÈVEMENT</w:t>
      </w:r>
      <w:r w:rsidR="00B7721A">
        <w:rPr>
          <w:rFonts w:cs="Times New Roman"/>
          <w:color w:val="auto"/>
          <w:sz w:val="28"/>
          <w:szCs w:val="28"/>
        </w:rPr>
        <w:t xml:space="preserve"> </w:t>
      </w:r>
      <w:r w:rsidR="007356E7">
        <w:rPr>
          <w:rFonts w:cs="Times New Roman"/>
          <w:color w:val="auto"/>
          <w:sz w:val="28"/>
          <w:szCs w:val="28"/>
        </w:rPr>
        <w:t>RECURRENT</w:t>
      </w:r>
      <w:r w:rsidR="00B7721A">
        <w:rPr>
          <w:rFonts w:cs="Times New Roman"/>
          <w:color w:val="auto"/>
          <w:sz w:val="28"/>
          <w:szCs w:val="28"/>
        </w:rPr>
        <w:t xml:space="preserve"> ANNUEL</w:t>
      </w:r>
      <w:r w:rsidR="009B7241">
        <w:rPr>
          <w:rFonts w:cs="Times New Roman"/>
          <w:color w:val="auto"/>
          <w:sz w:val="28"/>
          <w:szCs w:val="28"/>
        </w:rPr>
        <w:t xml:space="preserve"> </w:t>
      </w:r>
      <w:r w:rsidR="009B7241">
        <w:rPr>
          <w:rFonts w:cs="Times New Roman"/>
          <w:color w:val="auto"/>
          <w:sz w:val="28"/>
          <w:szCs w:val="28"/>
        </w:rPr>
        <w:tab/>
      </w:r>
      <w:r w:rsidR="00C83926">
        <w:rPr>
          <w:rFonts w:cs="Times New Roman"/>
          <w:color w:val="auto"/>
          <w:sz w:val="28"/>
          <w:szCs w:val="28"/>
        </w:rPr>
        <w:t xml:space="preserve">      </w:t>
      </w:r>
    </w:p>
    <w:p w:rsidR="00F11F42" w:rsidRDefault="00F11F42" w:rsidP="00A96A5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A96A53">
        <w:rPr>
          <w:rFonts w:cs="Times New Roman"/>
          <w:color w:val="auto"/>
          <w:sz w:val="28"/>
          <w:szCs w:val="28"/>
        </w:rPr>
        <w:tab/>
      </w:r>
      <w:r w:rsidR="00A96A53">
        <w:rPr>
          <w:rFonts w:cs="Times New Roman"/>
          <w:color w:val="auto"/>
          <w:sz w:val="28"/>
          <w:szCs w:val="28"/>
        </w:rPr>
        <w:tab/>
      </w:r>
      <w:r w:rsidR="00A96A53">
        <w:rPr>
          <w:rFonts w:cs="Times New Roman"/>
          <w:color w:val="auto"/>
          <w:sz w:val="28"/>
          <w:szCs w:val="28"/>
        </w:rPr>
        <w:tab/>
      </w:r>
      <w:r w:rsidR="00A96A53">
        <w:rPr>
          <w:rFonts w:cs="Times New Roman"/>
          <w:color w:val="auto"/>
          <w:sz w:val="28"/>
          <w:szCs w:val="28"/>
        </w:rPr>
        <w:tab/>
      </w:r>
      <w:r w:rsidR="00A96A53">
        <w:rPr>
          <w:rFonts w:cs="Times New Roman"/>
          <w:color w:val="auto"/>
          <w:sz w:val="28"/>
          <w:szCs w:val="28"/>
        </w:rPr>
        <w:tab/>
      </w:r>
      <w:r w:rsidR="00A96A53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</w:rPr>
        <w:t xml:space="preserve">         </w:t>
      </w:r>
      <w:r>
        <w:rPr>
          <w:rFonts w:cs="Times New Roman"/>
          <w:color w:val="auto"/>
        </w:rPr>
        <w:tab/>
      </w:r>
      <w:r w:rsidRPr="00F11F42">
        <w:rPr>
          <w:rFonts w:cs="Times New Roman"/>
          <w:color w:val="auto"/>
        </w:rPr>
        <w:t>Signature :</w:t>
      </w:r>
    </w:p>
    <w:tbl>
      <w:tblPr>
        <w:tblpPr w:leftFromText="141" w:rightFromText="141" w:vertAnchor="text" w:horzAnchor="page" w:tblpX="5608" w:tblpY="126"/>
        <w:tblW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</w:tblGrid>
      <w:tr w:rsidR="00F11F42" w:rsidTr="007879E6">
        <w:trPr>
          <w:trHeight w:val="1660"/>
        </w:trPr>
        <w:tc>
          <w:tcPr>
            <w:tcW w:w="4998" w:type="dxa"/>
            <w:shd w:val="clear" w:color="auto" w:fill="auto"/>
          </w:tcPr>
          <w:p w:rsidR="00F11F42" w:rsidRPr="007879E6" w:rsidRDefault="00F11F42" w:rsidP="007879E6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F11F42" w:rsidRDefault="00F11F42" w:rsidP="005775A8">
      <w:pPr>
        <w:pStyle w:val="Default"/>
        <w:rPr>
          <w:rFonts w:cs="Times New Roman"/>
          <w:color w:val="auto"/>
          <w:sz w:val="22"/>
          <w:szCs w:val="22"/>
        </w:rPr>
      </w:pPr>
      <w:r w:rsidRPr="00F11F42">
        <w:rPr>
          <w:rFonts w:cs="Times New Roman"/>
          <w:color w:val="auto"/>
          <w:sz w:val="22"/>
          <w:szCs w:val="22"/>
        </w:rPr>
        <w:t>Date (jour/mois/année)</w:t>
      </w:r>
      <w:r w:rsidRPr="00F11F42">
        <w:rPr>
          <w:rFonts w:cs="Times New Roman"/>
          <w:color w:val="auto"/>
          <w:sz w:val="22"/>
          <w:szCs w:val="22"/>
        </w:rPr>
        <w:tab/>
      </w:r>
    </w:p>
    <w:p w:rsidR="005775A8" w:rsidRPr="00F11F42" w:rsidRDefault="005775A8" w:rsidP="00F11F42">
      <w:pPr>
        <w:pStyle w:val="Default"/>
        <w:ind w:left="2124"/>
        <w:rPr>
          <w:rFonts w:cs="Times New Roman"/>
          <w:color w:val="auto"/>
          <w:sz w:val="22"/>
          <w:szCs w:val="22"/>
        </w:rPr>
      </w:pPr>
    </w:p>
    <w:p w:rsidR="00F11F42" w:rsidRPr="00F11F42" w:rsidRDefault="00F11F42" w:rsidP="00F11F42">
      <w:pPr>
        <w:pStyle w:val="Default"/>
        <w:ind w:left="708" w:firstLine="1416"/>
        <w:rPr>
          <w:rFonts w:cs="Times New Roman"/>
          <w:color w:val="auto"/>
          <w:sz w:val="22"/>
          <w:szCs w:val="22"/>
        </w:rPr>
      </w:pPr>
      <w:r w:rsidRPr="00F11F42">
        <w:rPr>
          <w:rFonts w:cs="Times New Roman"/>
          <w:color w:val="auto"/>
          <w:sz w:val="22"/>
          <w:szCs w:val="22"/>
        </w:rPr>
        <w:t>……</w:t>
      </w:r>
      <w:r w:rsidR="004C4FE0">
        <w:rPr>
          <w:rFonts w:cs="Times New Roman"/>
          <w:color w:val="auto"/>
          <w:sz w:val="22"/>
          <w:szCs w:val="22"/>
        </w:rPr>
        <w:t xml:space="preserve"> </w:t>
      </w:r>
      <w:r w:rsidRPr="00F11F42">
        <w:rPr>
          <w:rFonts w:cs="Times New Roman"/>
          <w:color w:val="auto"/>
          <w:sz w:val="22"/>
          <w:szCs w:val="22"/>
        </w:rPr>
        <w:t>/……</w:t>
      </w:r>
      <w:r w:rsidR="004C4FE0">
        <w:rPr>
          <w:rFonts w:cs="Times New Roman"/>
          <w:color w:val="auto"/>
          <w:sz w:val="22"/>
          <w:szCs w:val="22"/>
        </w:rPr>
        <w:t xml:space="preserve"> </w:t>
      </w:r>
      <w:r w:rsidRPr="00F11F42">
        <w:rPr>
          <w:rFonts w:cs="Times New Roman"/>
          <w:color w:val="auto"/>
          <w:sz w:val="22"/>
          <w:szCs w:val="22"/>
        </w:rPr>
        <w:t>/…………</w:t>
      </w:r>
    </w:p>
    <w:p w:rsidR="00F11F42" w:rsidRPr="00F11F42" w:rsidRDefault="005775A8" w:rsidP="005775A8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Lieu ………</w:t>
      </w:r>
      <w:r w:rsidR="00F11F42" w:rsidRPr="00F11F42">
        <w:rPr>
          <w:rFonts w:cs="Times New Roman"/>
          <w:color w:val="auto"/>
          <w:sz w:val="22"/>
          <w:szCs w:val="22"/>
        </w:rPr>
        <w:t>……………………….</w:t>
      </w:r>
    </w:p>
    <w:p w:rsidR="00F11F42" w:rsidRDefault="00F11F42" w:rsidP="005E3DCB">
      <w:pPr>
        <w:pStyle w:val="Default"/>
        <w:rPr>
          <w:rFonts w:cs="Times New Roman"/>
          <w:color w:val="auto"/>
        </w:rPr>
      </w:pPr>
    </w:p>
    <w:p w:rsidR="005E3DCB" w:rsidRPr="005E3DCB" w:rsidRDefault="005E3DCB" w:rsidP="004C4FE0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i/>
          <w:iCs/>
          <w:color w:val="auto"/>
          <w:sz w:val="18"/>
          <w:szCs w:val="18"/>
        </w:rPr>
        <w:t>Les informations contenues dans le présent mandat, qui doit être</w:t>
      </w:r>
      <w:bookmarkStart w:id="0" w:name="_GoBack"/>
      <w:bookmarkEnd w:id="0"/>
      <w:r>
        <w:rPr>
          <w:rFonts w:cs="Times New Roman"/>
          <w:i/>
          <w:iCs/>
          <w:color w:val="auto"/>
          <w:sz w:val="18"/>
          <w:szCs w:val="18"/>
        </w:rPr>
        <w:t>complété, sont destinées à</w:t>
      </w:r>
      <w:r w:rsidR="00B94D7B">
        <w:rPr>
          <w:rFonts w:cs="Times New Roman"/>
          <w:i/>
          <w:iCs/>
          <w:color w:val="auto"/>
          <w:sz w:val="18"/>
          <w:szCs w:val="18"/>
        </w:rPr>
        <w:t xml:space="preserve"> </w:t>
      </w:r>
      <w:r>
        <w:rPr>
          <w:rFonts w:cs="Times New Roman"/>
          <w:i/>
          <w:iCs/>
          <w:color w:val="auto"/>
          <w:sz w:val="18"/>
          <w:szCs w:val="18"/>
        </w:rPr>
        <w:t>n’être utilisées par le créancier que pour</w:t>
      </w:r>
      <w:r w:rsidR="00913C1B">
        <w:rPr>
          <w:rFonts w:cs="Times New Roman"/>
          <w:i/>
          <w:iCs/>
          <w:color w:val="auto"/>
          <w:sz w:val="18"/>
          <w:szCs w:val="18"/>
        </w:rPr>
        <w:t xml:space="preserve"> </w:t>
      </w:r>
      <w:r>
        <w:rPr>
          <w:rFonts w:cs="Times New Roman"/>
          <w:i/>
          <w:iCs/>
          <w:color w:val="auto"/>
          <w:sz w:val="18"/>
          <w:szCs w:val="18"/>
        </w:rPr>
        <w:t>la gestion de sa relation avec son client. Elles pourront donner lieu à</w:t>
      </w:r>
      <w:r w:rsidR="00B94D7B">
        <w:rPr>
          <w:rFonts w:cs="Times New Roman"/>
          <w:i/>
          <w:iCs/>
          <w:color w:val="auto"/>
          <w:sz w:val="18"/>
          <w:szCs w:val="18"/>
        </w:rPr>
        <w:t xml:space="preserve"> </w:t>
      </w:r>
      <w:r>
        <w:rPr>
          <w:rFonts w:cs="Times New Roman"/>
          <w:i/>
          <w:iCs/>
          <w:color w:val="auto"/>
          <w:sz w:val="18"/>
          <w:szCs w:val="18"/>
        </w:rPr>
        <w:t>l’exercice, par ce dernier, de ses droits d’oppositions, d’accès et de rectification tels que prévus aux articles 38 et suivants de la loi n</w:t>
      </w:r>
      <w:r>
        <w:rPr>
          <w:rFonts w:ascii="Arial" w:hAnsi="Arial" w:cs="Arial"/>
          <w:i/>
          <w:iCs/>
          <w:color w:val="auto"/>
          <w:sz w:val="18"/>
          <w:szCs w:val="18"/>
        </w:rPr>
        <w:t>°</w:t>
      </w:r>
      <w:r>
        <w:rPr>
          <w:i/>
          <w:iCs/>
          <w:color w:val="auto"/>
          <w:sz w:val="18"/>
          <w:szCs w:val="18"/>
        </w:rPr>
        <w:t>78‐17 du 6 janvier 1978 relative à</w:t>
      </w:r>
      <w:r w:rsidR="00B94D7B">
        <w:rPr>
          <w:i/>
          <w:iCs/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l’informatique, aux fichiers et aux libertés.</w:t>
      </w:r>
    </w:p>
    <w:sectPr w:rsidR="005E3DCB" w:rsidRPr="005E3DCB" w:rsidSect="007E0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E" w:rsidRDefault="00C6569E" w:rsidP="007E0994">
      <w:pPr>
        <w:spacing w:after="0" w:line="240" w:lineRule="auto"/>
      </w:pPr>
      <w:r>
        <w:separator/>
      </w:r>
    </w:p>
  </w:endnote>
  <w:endnote w:type="continuationSeparator" w:id="0">
    <w:p w:rsidR="00C6569E" w:rsidRDefault="00C6569E" w:rsidP="007E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1" name="MSIPCM25e34cc985dd17c64c42a889" descr="{&quot;HashCode&quot;:-2342209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23565" w:rsidRPr="00913C1B" w:rsidRDefault="00023565" w:rsidP="00023565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5e34cc985dd17c64c42a889" o:spid="_x0000_s1030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Ngsg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" o:allowincell="f" filled="f" stroked="f" strokeweight=".5pt">
              <v:textbox inset="20pt,0,,0">
                <w:txbxContent>
                  <w:p w:rsidR="00023565" w:rsidRPr="00913C1B" w:rsidRDefault="00023565" w:rsidP="00023565">
                    <w:pPr>
                      <w:spacing w:after="0"/>
                      <w:rPr>
                        <w:rFonts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E" w:rsidRDefault="00C6569E" w:rsidP="007E0994">
      <w:pPr>
        <w:spacing w:after="0" w:line="240" w:lineRule="auto"/>
      </w:pPr>
      <w:r>
        <w:separator/>
      </w:r>
    </w:p>
  </w:footnote>
  <w:footnote w:type="continuationSeparator" w:id="0">
    <w:p w:rsidR="00C6569E" w:rsidRDefault="00C6569E" w:rsidP="007E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5" w:rsidRDefault="00023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94"/>
    <w:rsid w:val="00011B96"/>
    <w:rsid w:val="00017D17"/>
    <w:rsid w:val="000204B5"/>
    <w:rsid w:val="00023565"/>
    <w:rsid w:val="000A339A"/>
    <w:rsid w:val="001A4FE9"/>
    <w:rsid w:val="001F38D8"/>
    <w:rsid w:val="002246F0"/>
    <w:rsid w:val="003433DD"/>
    <w:rsid w:val="00440912"/>
    <w:rsid w:val="00475396"/>
    <w:rsid w:val="004C1043"/>
    <w:rsid w:val="004C4FE0"/>
    <w:rsid w:val="00552EDC"/>
    <w:rsid w:val="005775A8"/>
    <w:rsid w:val="005E3DCB"/>
    <w:rsid w:val="006775E7"/>
    <w:rsid w:val="00706328"/>
    <w:rsid w:val="007356E7"/>
    <w:rsid w:val="007879E6"/>
    <w:rsid w:val="007E0994"/>
    <w:rsid w:val="007E402E"/>
    <w:rsid w:val="0082136A"/>
    <w:rsid w:val="0083294E"/>
    <w:rsid w:val="00913C1B"/>
    <w:rsid w:val="00975DFA"/>
    <w:rsid w:val="009B7241"/>
    <w:rsid w:val="00A55B26"/>
    <w:rsid w:val="00A96A53"/>
    <w:rsid w:val="00A96B01"/>
    <w:rsid w:val="00B7721A"/>
    <w:rsid w:val="00B94D7B"/>
    <w:rsid w:val="00C417CB"/>
    <w:rsid w:val="00C6569E"/>
    <w:rsid w:val="00C83926"/>
    <w:rsid w:val="00CC7AFF"/>
    <w:rsid w:val="00CE7312"/>
    <w:rsid w:val="00D4351F"/>
    <w:rsid w:val="00D52E06"/>
    <w:rsid w:val="00F11F42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E7EFD"/>
  <w15:chartTrackingRefBased/>
  <w15:docId w15:val="{B82B066C-8532-4686-8C34-B97D2C1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099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09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099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09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099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C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ictame-unsa-total.org/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205505</dc:creator>
  <cp:keywords/>
  <cp:lastModifiedBy>Jerome HUMBERT</cp:lastModifiedBy>
  <cp:revision>10</cp:revision>
  <cp:lastPrinted>2013-08-07T10:53:00Z</cp:lastPrinted>
  <dcterms:created xsi:type="dcterms:W3CDTF">2019-03-13T14:47:00Z</dcterms:created>
  <dcterms:modified xsi:type="dcterms:W3CDTF">2020-11-24T09:44:00Z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iteId">
    <vt:lpwstr>329e91b0-e21f-48fb-a071-456717ecc28e</vt:lpwstr>
  </property>
  <property fmtid="{D5CDD505-2E9C-101B-9397-08002B2CF9AE}" pid="4" name="MSIP_Label_a4593b6e-8994-43c5-a486-e951b5f02cec_Owner">
    <vt:lpwstr>jerome.humbert@total.com</vt:lpwstr>
  </property>
  <property fmtid="{D5CDD505-2E9C-101B-9397-08002B2CF9AE}" pid="5" name="MSIP_Label_a4593b6e-8994-43c5-a486-e951b5f02cec_SetDate">
    <vt:lpwstr>2020-11-24T09:40:36.3220107Z</vt:lpwstr>
  </property>
  <property fmtid="{D5CDD505-2E9C-101B-9397-08002B2CF9AE}" pid="6" name="MSIP_Label_a4593b6e-8994-43c5-a486-e951b5f02cec_Name">
    <vt:lpwstr>Public</vt:lpwstr>
  </property>
  <property fmtid="{D5CDD505-2E9C-101B-9397-08002B2CF9AE}" pid="7" name="MSIP_Label_a4593b6e-8994-43c5-a486-e951b5f02cec_Application">
    <vt:lpwstr>Microsoft Azure Information Protection</vt:lpwstr>
  </property>
  <property fmtid="{D5CDD505-2E9C-101B-9397-08002B2CF9AE}" pid="8" name="MSIP_Label_a4593b6e-8994-43c5-a486-e951b5f02cec_ActionId">
    <vt:lpwstr>781fba61-79b0-4e7c-b45b-80adaefc3349</vt:lpwstr>
  </property>
  <property fmtid="{D5CDD505-2E9C-101B-9397-08002B2CF9AE}" pid="9" name="MSIP_Label_a4593b6e-8994-43c5-a486-e951b5f02cec_Extended_MSFT_Method">
    <vt:lpwstr>Manual</vt:lpwstr>
  </property>
  <property fmtid="{D5CDD505-2E9C-101B-9397-08002B2CF9AE}" pid="10" name="Sensitivity">
    <vt:lpwstr>Public</vt:lpwstr>
  </property>
</Properties>
</file>